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参会回执表</w:t>
      </w:r>
    </w:p>
    <w:tbl>
      <w:tblPr>
        <w:tblStyle w:val="5"/>
        <w:tblW w:w="4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0"/>
        <w:gridCol w:w="2618"/>
        <w:gridCol w:w="2222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手 机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-77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77" w:firstLine="0" w:firstLineChars="0"/>
              <w:jc w:val="center"/>
              <w:rPr>
                <w:rFonts w:hint="eastAsia" w:ascii="宋体" w:hAnsi="宋体" w:eastAsia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单 位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55" w:firstLine="0" w:firstLineChars="0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参会形式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55" w:firstLine="0" w:firstLineChars="0"/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参会    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展示    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55" w:firstLine="0" w:firstLineChars="0"/>
              <w:jc w:val="left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（  ）人，姓名：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是否住宿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55" w:firstLine="0" w:firstLineChars="0"/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是  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否  房间数量（  ）单间/（  ）标间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default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行程安排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55" w:firstLine="0" w:firstLineChars="0"/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入住时间（     ）     离店时间（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  <w:jc w:val="center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snapToGrid w:val="0"/>
              <w:ind w:right="113" w:firstLine="0" w:firstLineChars="0"/>
              <w:jc w:val="center"/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0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  <w:p>
            <w:pPr>
              <w:pStyle w:val="2"/>
              <w:tabs>
                <w:tab w:val="left" w:pos="1800"/>
              </w:tabs>
              <w:ind w:right="-77" w:firstLine="0" w:firstLineChars="0"/>
              <w:jc w:val="both"/>
              <w:rPr>
                <w:rFonts w:hint="eastAsia" w:ascii="宋体" w:hAnsi="宋体" w:eastAsia="宋体" w:cs="Arial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218" w:leftChars="104" w:right="252" w:rightChars="120" w:firstLine="0" w:firstLineChars="0"/>
        <w:jc w:val="left"/>
        <w:textAlignment w:val="auto"/>
        <w:rPr>
          <w:rFonts w:ascii="Arial Narrow" w:hAnsi="Arial Narrow" w:cs="Arial Narrow"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参会形式包括：参会、展示和宣讲，其中：参会不收费，报名即可参加；专题宣讲需经会务组对宣讲内容进行评选后列入会议专题；参展会场提供专门展位，需要提供展位赞助费。参加展示和宣讲的请提前和秘书处联系安排。</w:t>
      </w:r>
    </w:p>
    <w:sectPr>
      <w:headerReference r:id="rId3" w:type="default"/>
      <w:footerReference r:id="rId4" w:type="default"/>
      <w:type w:val="continuous"/>
      <w:pgSz w:w="11906" w:h="16838"/>
      <w:pgMar w:top="2098" w:right="1474" w:bottom="1984" w:left="1587" w:header="1417" w:footer="10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w:rPr>
        <w:rFonts w:hint="eastAsia" w:asciiTheme="minorEastAsia" w:hAnsiTheme="minorEastAsia" w:cstheme="minorEastAsia"/>
        <w:sz w:val="28"/>
        <w:szCs w:val="28"/>
      </w:rPr>
      <w:t xml:space="preserve">                                                    — </w:t>
    </w:r>
    <w:r>
      <w:rPr>
        <w:rFonts w:hint="eastAsia" w:asciiTheme="minorEastAsia" w:hAnsi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cstheme="minorEastAsia"/>
        <w:sz w:val="28"/>
        <w:szCs w:val="28"/>
      </w:rPr>
      <w:t>1</w:t>
    </w:r>
    <w:r>
      <w:rPr>
        <w:rFonts w:hint="eastAsia" w:asciiTheme="minorEastAsia" w:hAnsi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cstheme="minorEastAsia"/>
        <w:sz w:val="28"/>
        <w:szCs w:val="28"/>
      </w:rPr>
      <w:t xml:space="preserve"> —</w: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4549140</wp:posOffset>
              </wp:positionH>
              <wp:positionV relativeFrom="paragraph">
                <wp:posOffset>226695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2pt;margin-top:17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8VLYjXAAAACw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sz w:val="28"/>
        <w:szCs w:val="2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D50D7A"/>
    <w:rsid w:val="000C1019"/>
    <w:rsid w:val="000C518A"/>
    <w:rsid w:val="001118EE"/>
    <w:rsid w:val="00175708"/>
    <w:rsid w:val="00187A91"/>
    <w:rsid w:val="0019135B"/>
    <w:rsid w:val="00272138"/>
    <w:rsid w:val="00274278"/>
    <w:rsid w:val="00287108"/>
    <w:rsid w:val="00330AE4"/>
    <w:rsid w:val="00332464"/>
    <w:rsid w:val="00370EE1"/>
    <w:rsid w:val="003C2031"/>
    <w:rsid w:val="003F3BE4"/>
    <w:rsid w:val="00407108"/>
    <w:rsid w:val="0044715B"/>
    <w:rsid w:val="00472D9E"/>
    <w:rsid w:val="00577E32"/>
    <w:rsid w:val="005C61B2"/>
    <w:rsid w:val="006160F7"/>
    <w:rsid w:val="00666716"/>
    <w:rsid w:val="00697745"/>
    <w:rsid w:val="006E7ECA"/>
    <w:rsid w:val="007223D1"/>
    <w:rsid w:val="00741F36"/>
    <w:rsid w:val="0082145A"/>
    <w:rsid w:val="0087607D"/>
    <w:rsid w:val="009452F3"/>
    <w:rsid w:val="00965C7E"/>
    <w:rsid w:val="00A04DC1"/>
    <w:rsid w:val="00A27E30"/>
    <w:rsid w:val="00AB1B61"/>
    <w:rsid w:val="00B078AB"/>
    <w:rsid w:val="00B867EA"/>
    <w:rsid w:val="00B97A62"/>
    <w:rsid w:val="00BA27FA"/>
    <w:rsid w:val="00C435A5"/>
    <w:rsid w:val="00C51257"/>
    <w:rsid w:val="00C53D98"/>
    <w:rsid w:val="00CF3ACE"/>
    <w:rsid w:val="00D15633"/>
    <w:rsid w:val="00D62A8A"/>
    <w:rsid w:val="00DB015C"/>
    <w:rsid w:val="00FB344A"/>
    <w:rsid w:val="029D79D6"/>
    <w:rsid w:val="034F271E"/>
    <w:rsid w:val="0A253FFD"/>
    <w:rsid w:val="0B5F217B"/>
    <w:rsid w:val="151F5964"/>
    <w:rsid w:val="15FD1ADF"/>
    <w:rsid w:val="181F42A0"/>
    <w:rsid w:val="19387E21"/>
    <w:rsid w:val="1C054369"/>
    <w:rsid w:val="1D71005A"/>
    <w:rsid w:val="1E79AFFA"/>
    <w:rsid w:val="1FD50D7A"/>
    <w:rsid w:val="27020E57"/>
    <w:rsid w:val="28A12B3E"/>
    <w:rsid w:val="2A255A08"/>
    <w:rsid w:val="2ABF13A7"/>
    <w:rsid w:val="2EEA7669"/>
    <w:rsid w:val="307F2B5B"/>
    <w:rsid w:val="372B1490"/>
    <w:rsid w:val="39077C38"/>
    <w:rsid w:val="45081DCC"/>
    <w:rsid w:val="48C42D1F"/>
    <w:rsid w:val="49D92D5B"/>
    <w:rsid w:val="4F3E17EF"/>
    <w:rsid w:val="59AF6DF2"/>
    <w:rsid w:val="5C10798E"/>
    <w:rsid w:val="619C17B7"/>
    <w:rsid w:val="6290164E"/>
    <w:rsid w:val="64C21C0E"/>
    <w:rsid w:val="665E2525"/>
    <w:rsid w:val="66620A97"/>
    <w:rsid w:val="66644C16"/>
    <w:rsid w:val="68845297"/>
    <w:rsid w:val="68C81BDA"/>
    <w:rsid w:val="70757E8B"/>
    <w:rsid w:val="709F0F27"/>
    <w:rsid w:val="70D127A3"/>
    <w:rsid w:val="7537FFED"/>
    <w:rsid w:val="7703339C"/>
    <w:rsid w:val="796B8932"/>
    <w:rsid w:val="79EB1A4C"/>
    <w:rsid w:val="7AAE15C4"/>
    <w:rsid w:val="7BFE1BCC"/>
    <w:rsid w:val="7C2C725B"/>
    <w:rsid w:val="7C347218"/>
    <w:rsid w:val="7DAF0D06"/>
    <w:rsid w:val="7E35512B"/>
    <w:rsid w:val="B7FD59BC"/>
    <w:rsid w:val="BBB31563"/>
    <w:rsid w:val="BF67B7E9"/>
    <w:rsid w:val="BFFE581D"/>
    <w:rsid w:val="D77FE2E3"/>
    <w:rsid w:val="D7932F18"/>
    <w:rsid w:val="DDFA1E8C"/>
    <w:rsid w:val="F1DFE598"/>
    <w:rsid w:val="FA3FA785"/>
    <w:rsid w:val="FDCF7A55"/>
    <w:rsid w:val="FF559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2667</Words>
  <Characters>2849</Characters>
  <Lines>6</Lines>
  <Paragraphs>1</Paragraphs>
  <TotalTime>2</TotalTime>
  <ScaleCrop>false</ScaleCrop>
  <LinksUpToDate>false</LinksUpToDate>
  <CharactersWithSpaces>2994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2025-02-14T07:24:00Z</dcterms:created>
  <dc:creator>thtf</dc:creator>
  <cp:lastModifiedBy>张京焘</cp:lastModifiedBy>
  <cp:lastPrinted>2026-06-01T06:26:00Z</cp:lastPrinted>
  <dcterms:modified xsi:type="dcterms:W3CDTF">2026-06-01T07:28:54Z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21C7963507F34D68BD881660412320E4</vt:lpwstr>
  </property>
</Properties>
</file>